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309" w:rsidRDefault="00B70309" w:rsidP="007F3EA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</w:r>
      <w:r>
        <w:rPr>
          <w:b/>
          <w:bCs/>
          <w:color w:val="auto"/>
        </w:rPr>
        <w:tab/>
        <w:t>EK-</w:t>
      </w:r>
      <w:r w:rsidR="009708D3">
        <w:rPr>
          <w:b/>
          <w:bCs/>
          <w:color w:val="auto"/>
        </w:rPr>
        <w:t>2</w:t>
      </w:r>
      <w:bookmarkStart w:id="0" w:name="_GoBack"/>
      <w:bookmarkEnd w:id="0"/>
    </w:p>
    <w:p w:rsidR="007F3EA6" w:rsidRDefault="007F3EA6" w:rsidP="007F3EA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T.C. </w:t>
      </w:r>
    </w:p>
    <w:p w:rsidR="004B4E19" w:rsidRDefault="004B4E19" w:rsidP="007F3EA6">
      <w:pPr>
        <w:pStyle w:val="Default"/>
        <w:jc w:val="center"/>
        <w:rPr>
          <w:b/>
        </w:rPr>
      </w:pPr>
      <w:r>
        <w:rPr>
          <w:b/>
        </w:rPr>
        <w:t xml:space="preserve">DİYARBAKIR İL KÜLTÜR VE TURİZM MÜDÜRLÜĞÜ </w:t>
      </w:r>
    </w:p>
    <w:p w:rsidR="007F3EA6" w:rsidRPr="00D605A8" w:rsidRDefault="007F3EA6" w:rsidP="007F3EA6">
      <w:pPr>
        <w:pStyle w:val="Default"/>
        <w:jc w:val="center"/>
        <w:rPr>
          <w:color w:val="auto"/>
        </w:rPr>
      </w:pPr>
      <w:r w:rsidRPr="00D605A8">
        <w:rPr>
          <w:b/>
          <w:bCs/>
          <w:color w:val="auto"/>
        </w:rPr>
        <w:t>BANKA PROMOSYON İHALESİ TEKLİF MEKTUBU</w:t>
      </w:r>
    </w:p>
    <w:p w:rsidR="007F3EA6" w:rsidRPr="00D605A8" w:rsidRDefault="007F3EA6" w:rsidP="007F3EA6">
      <w:pPr>
        <w:pStyle w:val="Default"/>
        <w:jc w:val="center"/>
        <w:rPr>
          <w:i/>
          <w:iCs/>
          <w:color w:val="auto"/>
        </w:rPr>
      </w:pPr>
      <w:r w:rsidRPr="00D605A8">
        <w:rPr>
          <w:i/>
          <w:iCs/>
          <w:color w:val="auto"/>
        </w:rPr>
        <w:t>[bankanın adı]</w:t>
      </w:r>
    </w:p>
    <w:p w:rsidR="007F3EA6" w:rsidRPr="00D605A8" w:rsidRDefault="007F3EA6" w:rsidP="007F3EA6">
      <w:pPr>
        <w:pStyle w:val="Default"/>
        <w:jc w:val="center"/>
        <w:rPr>
          <w:i/>
          <w:iCs/>
          <w:color w:val="auto"/>
        </w:rPr>
      </w:pPr>
    </w:p>
    <w:p w:rsidR="007F3EA6" w:rsidRPr="00D605A8" w:rsidRDefault="007F3EA6" w:rsidP="007F3EA6">
      <w:pPr>
        <w:pStyle w:val="Default"/>
        <w:jc w:val="center"/>
        <w:rPr>
          <w:color w:val="auto"/>
        </w:rPr>
      </w:pP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r w:rsidRPr="00D605A8">
        <w:rPr>
          <w:i/>
          <w:iCs/>
          <w:color w:val="auto"/>
        </w:rPr>
        <w:tab/>
      </w:r>
      <w:proofErr w:type="gramStart"/>
      <w:r w:rsidRPr="00D605A8">
        <w:rPr>
          <w:color w:val="auto"/>
        </w:rPr>
        <w:t>….</w:t>
      </w:r>
      <w:proofErr w:type="gramEnd"/>
      <w:r w:rsidRPr="00D605A8">
        <w:rPr>
          <w:color w:val="auto"/>
        </w:rPr>
        <w:t>/</w:t>
      </w:r>
      <w:r w:rsidR="004B4E19">
        <w:rPr>
          <w:color w:val="auto"/>
        </w:rPr>
        <w:t>10</w:t>
      </w:r>
      <w:r w:rsidRPr="00D605A8">
        <w:rPr>
          <w:color w:val="auto"/>
        </w:rPr>
        <w:t>/20</w:t>
      </w:r>
      <w:r>
        <w:rPr>
          <w:color w:val="auto"/>
        </w:rPr>
        <w:t>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5"/>
        <w:gridCol w:w="4635"/>
      </w:tblGrid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Banka Promosyonu İhale Numarası </w:t>
            </w:r>
          </w:p>
        </w:tc>
        <w:tc>
          <w:tcPr>
            <w:tcW w:w="4635" w:type="dxa"/>
          </w:tcPr>
          <w:p w:rsidR="007F3EA6" w:rsidRPr="00D605A8" w:rsidRDefault="00F52F19" w:rsidP="00397F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2025/1</w:t>
            </w:r>
          </w:p>
        </w:tc>
      </w:tr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1-Bankanın Adı </w:t>
            </w:r>
          </w:p>
        </w:tc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: </w:t>
            </w:r>
          </w:p>
        </w:tc>
      </w:tr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A) Adresi </w:t>
            </w:r>
          </w:p>
        </w:tc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: </w:t>
            </w:r>
          </w:p>
        </w:tc>
      </w:tr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B) Telefon ve Faks Numarası </w:t>
            </w:r>
          </w:p>
        </w:tc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: </w:t>
            </w:r>
          </w:p>
        </w:tc>
      </w:tr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C) Elektronik Posta Adresi </w:t>
            </w:r>
          </w:p>
        </w:tc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: </w:t>
            </w:r>
          </w:p>
        </w:tc>
      </w:tr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D) Bağlı Olduğu Vergi Dairesi ve Vergi </w:t>
            </w:r>
            <w:proofErr w:type="spellStart"/>
            <w:r w:rsidRPr="00D605A8">
              <w:rPr>
                <w:color w:val="auto"/>
              </w:rPr>
              <w:t>Nosu</w:t>
            </w:r>
            <w:proofErr w:type="spellEnd"/>
            <w:r w:rsidRPr="00D605A8">
              <w:rPr>
                <w:color w:val="auto"/>
              </w:rPr>
              <w:t xml:space="preserve"> </w:t>
            </w:r>
          </w:p>
        </w:tc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: </w:t>
            </w:r>
          </w:p>
        </w:tc>
      </w:tr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2-İhale Konusu </w:t>
            </w:r>
          </w:p>
        </w:tc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:</w:t>
            </w:r>
            <w:r w:rsidR="004B4E19">
              <w:t xml:space="preserve"> Diyarbakır İl Kültür  ve Turizm Müdürlüğü</w:t>
            </w:r>
            <w:r w:rsidR="004B4E19" w:rsidRPr="00D605A8">
              <w:rPr>
                <w:color w:val="auto"/>
              </w:rPr>
              <w:t xml:space="preserve"> </w:t>
            </w:r>
            <w:r w:rsidR="00564FCE">
              <w:rPr>
                <w:color w:val="auto"/>
              </w:rPr>
              <w:t xml:space="preserve">ve bağlı birimleri </w:t>
            </w:r>
            <w:r w:rsidRPr="00D605A8">
              <w:rPr>
                <w:color w:val="auto"/>
              </w:rPr>
              <w:t xml:space="preserve">Banka Promosyon İhalesi </w:t>
            </w:r>
          </w:p>
        </w:tc>
      </w:tr>
      <w:tr w:rsidR="007F3EA6" w:rsidRPr="00D605A8" w:rsidTr="00397FB6">
        <w:trPr>
          <w:trHeight w:val="248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3-İhale Usulü </w:t>
            </w:r>
          </w:p>
        </w:tc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: 4734 Sayılı Kanuna Tabi olmayan Kapalı </w:t>
            </w:r>
            <w:proofErr w:type="gramStart"/>
            <w:r w:rsidRPr="00D605A8">
              <w:rPr>
                <w:color w:val="auto"/>
              </w:rPr>
              <w:t xml:space="preserve">Zarf </w:t>
            </w:r>
            <w:r>
              <w:rPr>
                <w:color w:val="auto"/>
              </w:rPr>
              <w:t xml:space="preserve"> </w:t>
            </w:r>
            <w:r w:rsidRPr="00D605A8">
              <w:rPr>
                <w:color w:val="auto"/>
              </w:rPr>
              <w:t>Usulü</w:t>
            </w:r>
            <w:proofErr w:type="gramEnd"/>
          </w:p>
        </w:tc>
      </w:tr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4-Kurumdaki Çalışan Personel Sayısı </w:t>
            </w:r>
          </w:p>
        </w:tc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: </w:t>
            </w:r>
            <w:r>
              <w:rPr>
                <w:color w:val="auto"/>
              </w:rPr>
              <w:t>1</w:t>
            </w:r>
            <w:r w:rsidR="004A3595">
              <w:rPr>
                <w:color w:val="auto"/>
              </w:rPr>
              <w:t>57</w:t>
            </w:r>
          </w:p>
        </w:tc>
      </w:tr>
      <w:tr w:rsidR="007F3EA6" w:rsidRPr="00D605A8" w:rsidTr="00397FB6">
        <w:trPr>
          <w:trHeight w:val="109"/>
        </w:trPr>
        <w:tc>
          <w:tcPr>
            <w:tcW w:w="4635" w:type="dxa"/>
          </w:tcPr>
          <w:p w:rsidR="007F3EA6" w:rsidRPr="00D605A8" w:rsidRDefault="007F3EA6" w:rsidP="00397FB6">
            <w:pPr>
              <w:pStyle w:val="Default"/>
              <w:rPr>
                <w:color w:val="auto"/>
              </w:rPr>
            </w:pPr>
            <w:r w:rsidRPr="00D605A8">
              <w:rPr>
                <w:color w:val="auto"/>
              </w:rPr>
              <w:t xml:space="preserve">5-Promosyon İhalesi Tarih ve Saati </w:t>
            </w:r>
          </w:p>
        </w:tc>
        <w:tc>
          <w:tcPr>
            <w:tcW w:w="4635" w:type="dxa"/>
          </w:tcPr>
          <w:p w:rsidR="007F3EA6" w:rsidRPr="00D605A8" w:rsidRDefault="004B4E19" w:rsidP="00397F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: </w:t>
            </w:r>
            <w:proofErr w:type="gramStart"/>
            <w:r>
              <w:rPr>
                <w:color w:val="auto"/>
              </w:rPr>
              <w:t>2</w:t>
            </w:r>
            <w:r w:rsidR="00017AEB">
              <w:rPr>
                <w:color w:val="auto"/>
              </w:rPr>
              <w:t>7</w:t>
            </w:r>
            <w:r w:rsidR="007F3EA6">
              <w:rPr>
                <w:color w:val="auto"/>
              </w:rPr>
              <w:t>.</w:t>
            </w:r>
            <w:r>
              <w:rPr>
                <w:color w:val="auto"/>
              </w:rPr>
              <w:t>10</w:t>
            </w:r>
            <w:r w:rsidR="007F3EA6">
              <w:rPr>
                <w:color w:val="auto"/>
              </w:rPr>
              <w:t>.2025</w:t>
            </w:r>
            <w:r w:rsidR="007F3EA6" w:rsidRPr="00D605A8">
              <w:rPr>
                <w:color w:val="auto"/>
              </w:rPr>
              <w:t xml:space="preserve">  </w:t>
            </w:r>
            <w:r w:rsidR="00017AEB">
              <w:rPr>
                <w:color w:val="auto"/>
              </w:rPr>
              <w:t>Pazartesi</w:t>
            </w:r>
            <w:proofErr w:type="gramEnd"/>
            <w:r>
              <w:rPr>
                <w:color w:val="auto"/>
              </w:rPr>
              <w:t xml:space="preserve"> </w:t>
            </w:r>
            <w:r w:rsidR="007F3EA6" w:rsidRPr="00D605A8">
              <w:rPr>
                <w:color w:val="auto"/>
              </w:rPr>
              <w:t xml:space="preserve">günü, saat </w:t>
            </w:r>
            <w:r w:rsidR="007F3EA6">
              <w:rPr>
                <w:color w:val="auto"/>
              </w:rPr>
              <w:t>1</w:t>
            </w:r>
            <w:r w:rsidR="00D164DB">
              <w:rPr>
                <w:color w:val="auto"/>
              </w:rPr>
              <w:t>4</w:t>
            </w:r>
            <w:r w:rsidR="007F3EA6">
              <w:rPr>
                <w:color w:val="auto"/>
              </w:rPr>
              <w:t>.</w:t>
            </w:r>
            <w:r w:rsidR="00D164DB">
              <w:rPr>
                <w:color w:val="auto"/>
              </w:rPr>
              <w:t>0</w:t>
            </w:r>
            <w:r w:rsidR="007F3EA6">
              <w:rPr>
                <w:color w:val="auto"/>
              </w:rPr>
              <w:t>0</w:t>
            </w:r>
          </w:p>
        </w:tc>
      </w:tr>
    </w:tbl>
    <w:p w:rsidR="007F3EA6" w:rsidRPr="00D605A8" w:rsidRDefault="007F3EA6" w:rsidP="007F3EA6">
      <w:pPr>
        <w:rPr>
          <w:b/>
        </w:rPr>
      </w:pPr>
    </w:p>
    <w:p w:rsidR="007F3EA6" w:rsidRPr="00D605A8" w:rsidRDefault="007F3EA6" w:rsidP="007F3EA6">
      <w:pPr>
        <w:rPr>
          <w:b/>
        </w:rPr>
      </w:pPr>
    </w:p>
    <w:p w:rsidR="007F3EA6" w:rsidRPr="00D605A8" w:rsidRDefault="007F3EA6" w:rsidP="007F3EA6">
      <w:pPr>
        <w:rPr>
          <w:b/>
        </w:rPr>
      </w:pPr>
    </w:p>
    <w:p w:rsidR="007F3EA6" w:rsidRPr="00D605A8" w:rsidRDefault="004B4E19" w:rsidP="007F3EA6">
      <w:pPr>
        <w:pStyle w:val="Default"/>
        <w:ind w:firstLine="720"/>
        <w:jc w:val="both"/>
        <w:rPr>
          <w:color w:val="auto"/>
        </w:rPr>
      </w:pPr>
      <w:proofErr w:type="gramStart"/>
      <w:r>
        <w:rPr>
          <w:color w:val="auto"/>
        </w:rPr>
        <w:t>2</w:t>
      </w:r>
      <w:r w:rsidR="00191A69">
        <w:rPr>
          <w:color w:val="auto"/>
        </w:rPr>
        <w:t>7</w:t>
      </w:r>
      <w:r>
        <w:rPr>
          <w:color w:val="auto"/>
        </w:rPr>
        <w:t>.10.2025</w:t>
      </w:r>
      <w:r w:rsidRPr="00D605A8">
        <w:rPr>
          <w:color w:val="auto"/>
        </w:rPr>
        <w:t xml:space="preserve">  </w:t>
      </w:r>
      <w:r w:rsidR="00191A69">
        <w:rPr>
          <w:color w:val="auto"/>
        </w:rPr>
        <w:t>Pazartesi</w:t>
      </w:r>
      <w:proofErr w:type="gramEnd"/>
      <w:r>
        <w:rPr>
          <w:color w:val="auto"/>
        </w:rPr>
        <w:t xml:space="preserve"> </w:t>
      </w:r>
      <w:r w:rsidRPr="00D605A8">
        <w:rPr>
          <w:color w:val="auto"/>
        </w:rPr>
        <w:t xml:space="preserve">günü, saat </w:t>
      </w:r>
      <w:r>
        <w:rPr>
          <w:color w:val="auto"/>
        </w:rPr>
        <w:t>1</w:t>
      </w:r>
      <w:r w:rsidR="00D164DB">
        <w:rPr>
          <w:color w:val="auto"/>
        </w:rPr>
        <w:t>4</w:t>
      </w:r>
      <w:r>
        <w:rPr>
          <w:color w:val="auto"/>
        </w:rPr>
        <w:t>.</w:t>
      </w:r>
      <w:r w:rsidR="00D164DB">
        <w:rPr>
          <w:color w:val="auto"/>
        </w:rPr>
        <w:t>0</w:t>
      </w:r>
      <w:r>
        <w:rPr>
          <w:color w:val="auto"/>
        </w:rPr>
        <w:t xml:space="preserve">0 </w:t>
      </w:r>
      <w:r w:rsidR="007F3EA6" w:rsidRPr="00D605A8">
        <w:rPr>
          <w:color w:val="auto"/>
        </w:rPr>
        <w:t xml:space="preserve">da ihalesi yapılacak olan </w:t>
      </w:r>
      <w:r>
        <w:t>İl Kültür  ve Turizm Müdürlüğü</w:t>
      </w:r>
      <w:r w:rsidRPr="00D605A8">
        <w:rPr>
          <w:color w:val="auto"/>
        </w:rPr>
        <w:t xml:space="preserve"> </w:t>
      </w:r>
      <w:r w:rsidR="007F3EA6" w:rsidRPr="00D605A8">
        <w:rPr>
          <w:color w:val="auto"/>
        </w:rPr>
        <w:t>Banka Promosyon İhalesi işine ait</w:t>
      </w:r>
      <w:r w:rsidR="007F3EA6">
        <w:rPr>
          <w:color w:val="auto"/>
        </w:rPr>
        <w:t xml:space="preserve"> şartname incelenmiş, okunmuş,</w:t>
      </w:r>
      <w:r w:rsidR="007F3EA6" w:rsidRPr="00D605A8">
        <w:rPr>
          <w:color w:val="auto"/>
        </w:rPr>
        <w:t xml:space="preserve"> herhangi bir ayrım ve sınırlama yapmadan bütün koşullarıyla kabul edilmiştir. İhaleye ilişkin olarak aşağıda fiyatı içeren sunmuş olduğumuz teklifimizin kabulünü arz ederiz. </w:t>
      </w:r>
    </w:p>
    <w:p w:rsidR="007F3EA6" w:rsidRPr="00D605A8" w:rsidRDefault="007F3EA6" w:rsidP="007F3EA6">
      <w:pPr>
        <w:pStyle w:val="Default"/>
        <w:ind w:firstLine="142"/>
        <w:jc w:val="both"/>
        <w:rPr>
          <w:color w:val="auto"/>
        </w:rPr>
      </w:pPr>
    </w:p>
    <w:p w:rsidR="007F3EA6" w:rsidRDefault="007F3EA6" w:rsidP="007F3EA6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605A8">
        <w:rPr>
          <w:color w:val="auto"/>
        </w:rPr>
        <w:t xml:space="preserve">Banka Promosyonu </w:t>
      </w:r>
      <w:proofErr w:type="gramStart"/>
      <w:r w:rsidRPr="00D605A8">
        <w:rPr>
          <w:color w:val="auto"/>
        </w:rPr>
        <w:t xml:space="preserve">olarak  </w:t>
      </w:r>
      <w:r w:rsidRPr="00D605A8">
        <w:rPr>
          <w:color w:val="auto"/>
          <w:u w:val="single"/>
        </w:rPr>
        <w:t>Kişi</w:t>
      </w:r>
      <w:proofErr w:type="gramEnd"/>
      <w:r w:rsidRPr="00D605A8">
        <w:rPr>
          <w:color w:val="auto"/>
          <w:u w:val="single"/>
        </w:rPr>
        <w:t xml:space="preserve"> Başı</w:t>
      </w:r>
      <w:r w:rsidRPr="008B1A83">
        <w:rPr>
          <w:color w:val="auto"/>
        </w:rPr>
        <w:t xml:space="preserve"> </w:t>
      </w:r>
      <w:r w:rsidRPr="00D605A8">
        <w:rPr>
          <w:color w:val="auto"/>
        </w:rPr>
        <w:t xml:space="preserve"> </w:t>
      </w:r>
      <w:r>
        <w:rPr>
          <w:color w:val="auto"/>
        </w:rPr>
        <w:t>(3</w:t>
      </w:r>
      <w:r w:rsidRPr="00D605A8">
        <w:rPr>
          <w:color w:val="auto"/>
        </w:rPr>
        <w:t>) yıllık ödeme için …………….……… TL (rakam) ……………………</w:t>
      </w:r>
      <w:r>
        <w:rPr>
          <w:color w:val="auto"/>
        </w:rPr>
        <w:t>………</w:t>
      </w:r>
      <w:proofErr w:type="gramStart"/>
      <w:r>
        <w:rPr>
          <w:color w:val="auto"/>
        </w:rPr>
        <w:t>…….</w:t>
      </w:r>
      <w:proofErr w:type="gramEnd"/>
      <w:r>
        <w:rPr>
          <w:color w:val="auto"/>
        </w:rPr>
        <w:t>.</w:t>
      </w:r>
      <w:r w:rsidRPr="00D605A8">
        <w:rPr>
          <w:color w:val="auto"/>
        </w:rPr>
        <w:t>….. TL (yazı) ödemeyi kabul ve taahhüt ederiz.</w:t>
      </w:r>
    </w:p>
    <w:p w:rsidR="007F3EA6" w:rsidRDefault="007F3EA6" w:rsidP="007F3EA6">
      <w:pPr>
        <w:pStyle w:val="Default"/>
        <w:ind w:left="720"/>
        <w:jc w:val="both"/>
        <w:rPr>
          <w:color w:val="auto"/>
        </w:rPr>
      </w:pPr>
      <w:r w:rsidRPr="00D605A8">
        <w:rPr>
          <w:color w:val="auto"/>
        </w:rPr>
        <w:t xml:space="preserve"> </w:t>
      </w:r>
    </w:p>
    <w:p w:rsidR="007F3EA6" w:rsidRPr="00D605A8" w:rsidRDefault="007F3EA6" w:rsidP="007F3EA6">
      <w:pPr>
        <w:pStyle w:val="Default"/>
        <w:ind w:left="360"/>
        <w:jc w:val="both"/>
        <w:rPr>
          <w:color w:val="auto"/>
        </w:rPr>
      </w:pPr>
    </w:p>
    <w:p w:rsidR="007F3EA6" w:rsidRPr="00D605A8" w:rsidRDefault="007F3EA6" w:rsidP="007F3EA6">
      <w:pPr>
        <w:pStyle w:val="Default"/>
        <w:ind w:firstLine="720"/>
        <w:jc w:val="both"/>
        <w:rPr>
          <w:color w:val="auto"/>
        </w:rPr>
      </w:pPr>
      <w:r w:rsidRPr="00D605A8">
        <w:rPr>
          <w:color w:val="auto"/>
        </w:rPr>
        <w:t>Saygılarımla.</w:t>
      </w:r>
    </w:p>
    <w:p w:rsidR="007F3EA6" w:rsidRPr="00D605A8" w:rsidRDefault="007F3EA6" w:rsidP="007F3EA6">
      <w:pPr>
        <w:rPr>
          <w:b/>
        </w:rPr>
      </w:pPr>
    </w:p>
    <w:p w:rsidR="007F3EA6" w:rsidRPr="00D605A8" w:rsidRDefault="007F3EA6" w:rsidP="007F3EA6">
      <w:pPr>
        <w:rPr>
          <w:b/>
        </w:rPr>
      </w:pPr>
    </w:p>
    <w:p w:rsidR="007F3EA6" w:rsidRPr="002A3A63" w:rsidRDefault="007F3EA6" w:rsidP="007F3EA6">
      <w:pPr>
        <w:pStyle w:val="Default"/>
        <w:jc w:val="both"/>
        <w:rPr>
          <w:b/>
          <w:color w:val="FF0000"/>
          <w:u w:val="single"/>
        </w:rPr>
      </w:pPr>
      <w:r w:rsidRPr="00D605A8">
        <w:rPr>
          <w:color w:val="auto"/>
        </w:rPr>
        <w:t xml:space="preserve">Not: </w:t>
      </w:r>
      <w:r>
        <w:rPr>
          <w:color w:val="auto"/>
        </w:rPr>
        <w:t xml:space="preserve">Promosyon Ödemeleri </w:t>
      </w:r>
      <w:r w:rsidRPr="00947327">
        <w:rPr>
          <w:b/>
          <w:color w:val="auto"/>
          <w:u w:val="single"/>
        </w:rPr>
        <w:t>(</w:t>
      </w:r>
      <w:r w:rsidRPr="002A3A63">
        <w:rPr>
          <w:b/>
          <w:color w:val="auto"/>
          <w:u w:val="single"/>
        </w:rPr>
        <w:t xml:space="preserve">36 </w:t>
      </w:r>
      <w:proofErr w:type="gramStart"/>
      <w:r w:rsidRPr="002A3A63">
        <w:rPr>
          <w:b/>
          <w:color w:val="auto"/>
          <w:u w:val="single"/>
        </w:rPr>
        <w:t xml:space="preserve">ay) </w:t>
      </w:r>
      <w:r w:rsidRPr="002A3A63">
        <w:rPr>
          <w:b/>
          <w:bCs/>
          <w:i/>
          <w:iCs/>
          <w:color w:val="auto"/>
          <w:u w:val="single"/>
        </w:rPr>
        <w:t xml:space="preserve"> </w:t>
      </w:r>
      <w:r w:rsidRPr="002A3A63">
        <w:rPr>
          <w:b/>
          <w:color w:val="auto"/>
          <w:u w:val="single"/>
        </w:rPr>
        <w:t>3</w:t>
      </w:r>
      <w:proofErr w:type="gramEnd"/>
      <w:r w:rsidRPr="002A3A63">
        <w:rPr>
          <w:b/>
          <w:color w:val="auto"/>
          <w:u w:val="single"/>
        </w:rPr>
        <w:t xml:space="preserve"> yıldır. Promosyon miktarı Sözleşmeden sonra </w:t>
      </w:r>
      <w:r w:rsidR="002A3A63" w:rsidRPr="002A3A63">
        <w:rPr>
          <w:b/>
          <w:u w:val="single"/>
        </w:rPr>
        <w:t>ilk</w:t>
      </w:r>
      <w:r w:rsidR="002A3A63" w:rsidRPr="002A3A63">
        <w:rPr>
          <w:b/>
          <w:spacing w:val="1"/>
          <w:u w:val="single"/>
        </w:rPr>
        <w:t xml:space="preserve"> </w:t>
      </w:r>
      <w:r w:rsidR="002A3A63" w:rsidRPr="002A3A63">
        <w:rPr>
          <w:b/>
          <w:u w:val="single"/>
        </w:rPr>
        <w:t>maaş</w:t>
      </w:r>
      <w:r w:rsidR="002A3A63" w:rsidRPr="002A3A63">
        <w:rPr>
          <w:b/>
          <w:spacing w:val="1"/>
          <w:u w:val="single"/>
        </w:rPr>
        <w:t xml:space="preserve"> </w:t>
      </w:r>
      <w:r w:rsidR="002A3A63" w:rsidRPr="002A3A63">
        <w:rPr>
          <w:b/>
          <w:u w:val="single"/>
        </w:rPr>
        <w:t>ödeme</w:t>
      </w:r>
      <w:r w:rsidR="002A3A63" w:rsidRPr="002A3A63">
        <w:rPr>
          <w:b/>
          <w:spacing w:val="1"/>
          <w:u w:val="single"/>
        </w:rPr>
        <w:t xml:space="preserve"> </w:t>
      </w:r>
      <w:r w:rsidR="002A3A63" w:rsidRPr="002A3A63">
        <w:rPr>
          <w:b/>
          <w:u w:val="single"/>
        </w:rPr>
        <w:t>ayı</w:t>
      </w:r>
      <w:r w:rsidR="002A3A63" w:rsidRPr="002A3A63">
        <w:rPr>
          <w:b/>
          <w:spacing w:val="1"/>
          <w:u w:val="single"/>
        </w:rPr>
        <w:t xml:space="preserve"> </w:t>
      </w:r>
      <w:r w:rsidR="002A3A63" w:rsidRPr="002A3A63">
        <w:rPr>
          <w:b/>
          <w:u w:val="single"/>
        </w:rPr>
        <w:t>içerisinde</w:t>
      </w:r>
      <w:r w:rsidR="002A3A63" w:rsidRPr="002A3A63">
        <w:rPr>
          <w:b/>
          <w:spacing w:val="55"/>
          <w:u w:val="single"/>
        </w:rPr>
        <w:t xml:space="preserve"> </w:t>
      </w:r>
      <w:r w:rsidRPr="002A3A63">
        <w:rPr>
          <w:b/>
          <w:color w:val="auto"/>
          <w:u w:val="single"/>
        </w:rPr>
        <w:t>tek seferde peşin olarak personel hesaplarına ödenecektir.</w:t>
      </w:r>
      <w:r w:rsidRPr="002A3A63">
        <w:rPr>
          <w:b/>
          <w:color w:val="FF0000"/>
          <w:u w:val="single"/>
        </w:rPr>
        <w:t xml:space="preserve"> </w:t>
      </w:r>
    </w:p>
    <w:p w:rsidR="007F3EA6" w:rsidRPr="00947327" w:rsidRDefault="007F3EA6" w:rsidP="007F3EA6">
      <w:pPr>
        <w:pStyle w:val="Default"/>
        <w:jc w:val="both"/>
        <w:rPr>
          <w:b/>
          <w:color w:val="FF0000"/>
          <w:u w:val="single"/>
        </w:rPr>
      </w:pPr>
    </w:p>
    <w:p w:rsidR="007F3EA6" w:rsidRPr="00931271" w:rsidRDefault="007F3EA6" w:rsidP="007F3EA6">
      <w:pPr>
        <w:pStyle w:val="Default"/>
        <w:jc w:val="both"/>
        <w:rPr>
          <w:b/>
          <w:bCs/>
          <w:i/>
          <w:iCs/>
          <w:color w:val="auto"/>
        </w:rPr>
      </w:pPr>
    </w:p>
    <w:p w:rsidR="007F3EA6" w:rsidRPr="00D605A8" w:rsidRDefault="007F3EA6" w:rsidP="007F3EA6">
      <w:pPr>
        <w:jc w:val="center"/>
        <w:rPr>
          <w:b/>
        </w:rPr>
      </w:pPr>
      <w:r w:rsidRPr="00D605A8">
        <w:rPr>
          <w:b/>
        </w:rPr>
        <w:tab/>
      </w:r>
      <w:r w:rsidRPr="00D605A8">
        <w:rPr>
          <w:b/>
        </w:rPr>
        <w:tab/>
      </w:r>
      <w:r w:rsidRPr="00D605A8">
        <w:rPr>
          <w:b/>
        </w:rPr>
        <w:tab/>
      </w:r>
      <w:r w:rsidRPr="00D605A8">
        <w:rPr>
          <w:b/>
        </w:rPr>
        <w:tab/>
      </w:r>
      <w:r w:rsidRPr="00D605A8">
        <w:rPr>
          <w:b/>
        </w:rPr>
        <w:tab/>
      </w:r>
      <w:r>
        <w:rPr>
          <w:b/>
        </w:rPr>
        <w:t xml:space="preserve">                                                          </w:t>
      </w:r>
      <w:r w:rsidRPr="00D605A8">
        <w:rPr>
          <w:b/>
        </w:rPr>
        <w:t>İmza</w:t>
      </w:r>
    </w:p>
    <w:p w:rsidR="007F3EA6" w:rsidRPr="00D605A8" w:rsidRDefault="007F3EA6" w:rsidP="007F3EA6">
      <w:pPr>
        <w:ind w:left="7080"/>
        <w:jc w:val="center"/>
        <w:rPr>
          <w:b/>
        </w:rPr>
      </w:pPr>
      <w:r w:rsidRPr="00D605A8">
        <w:rPr>
          <w:b/>
        </w:rPr>
        <w:t>Adı Soyadı</w:t>
      </w:r>
    </w:p>
    <w:p w:rsidR="007F3EA6" w:rsidRPr="00D605A8" w:rsidRDefault="007F3EA6" w:rsidP="007F3EA6">
      <w:pPr>
        <w:ind w:left="6372" w:firstLine="708"/>
        <w:jc w:val="center"/>
        <w:rPr>
          <w:b/>
        </w:rPr>
      </w:pPr>
      <w:r w:rsidRPr="00D605A8">
        <w:rPr>
          <w:b/>
        </w:rPr>
        <w:t xml:space="preserve"> Banka Yetkilisi</w:t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  <w:r>
        <w:rPr>
          <w:b/>
        </w:rPr>
        <w:br/>
      </w:r>
    </w:p>
    <w:p w:rsidR="008E63F7" w:rsidRDefault="00041E91"/>
    <w:sectPr w:rsidR="008E63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E91" w:rsidRDefault="00041E91" w:rsidP="00B70309">
      <w:r>
        <w:separator/>
      </w:r>
    </w:p>
  </w:endnote>
  <w:endnote w:type="continuationSeparator" w:id="0">
    <w:p w:rsidR="00041E91" w:rsidRDefault="00041E91" w:rsidP="00B7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E91" w:rsidRDefault="00041E91" w:rsidP="00B70309">
      <w:r>
        <w:separator/>
      </w:r>
    </w:p>
  </w:footnote>
  <w:footnote w:type="continuationSeparator" w:id="0">
    <w:p w:rsidR="00041E91" w:rsidRDefault="00041E91" w:rsidP="00B7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309" w:rsidRDefault="00B70309">
    <w:pPr>
      <w:pStyle w:val="stBilgi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342D84"/>
    <w:multiLevelType w:val="hybridMultilevel"/>
    <w:tmpl w:val="7F1E3E7C"/>
    <w:lvl w:ilvl="0" w:tplc="FC98D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EA6"/>
    <w:rsid w:val="00017AEB"/>
    <w:rsid w:val="00041E91"/>
    <w:rsid w:val="00191A69"/>
    <w:rsid w:val="002A3A63"/>
    <w:rsid w:val="0036438D"/>
    <w:rsid w:val="004A3595"/>
    <w:rsid w:val="004B4E19"/>
    <w:rsid w:val="00505C35"/>
    <w:rsid w:val="00564FCE"/>
    <w:rsid w:val="00744F78"/>
    <w:rsid w:val="007731BD"/>
    <w:rsid w:val="007F3EA6"/>
    <w:rsid w:val="008A5105"/>
    <w:rsid w:val="009708D3"/>
    <w:rsid w:val="00AC66F2"/>
    <w:rsid w:val="00B70309"/>
    <w:rsid w:val="00C92E68"/>
    <w:rsid w:val="00D164DB"/>
    <w:rsid w:val="00F5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E69A"/>
  <w15:chartTrackingRefBased/>
  <w15:docId w15:val="{825EA325-1DC5-4A78-9D4C-8ED4190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7F3E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703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03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703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03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731B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31BD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Basın Yayın</dc:creator>
  <cp:keywords/>
  <dc:description/>
  <cp:lastModifiedBy>Emrah Dinç</cp:lastModifiedBy>
  <cp:revision>24</cp:revision>
  <cp:lastPrinted>2025-10-14T10:36:00Z</cp:lastPrinted>
  <dcterms:created xsi:type="dcterms:W3CDTF">2025-10-08T13:20:00Z</dcterms:created>
  <dcterms:modified xsi:type="dcterms:W3CDTF">2025-10-17T07:30:00Z</dcterms:modified>
</cp:coreProperties>
</file>